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9230" w14:textId="0894A88F" w:rsidR="00F522A4" w:rsidRPr="005A02DC" w:rsidRDefault="00F522A4" w:rsidP="005A02DC">
      <w:pPr>
        <w:spacing w:after="0" w:line="240" w:lineRule="auto"/>
        <w:jc w:val="both"/>
        <w:rPr>
          <w:rFonts w:ascii="Times New Roman" w:eastAsia="Times New Roman" w:hAnsi="Times New Roman"/>
          <w:b/>
          <w:sz w:val="24"/>
          <w:szCs w:val="24"/>
        </w:rPr>
      </w:pPr>
      <w:r w:rsidRPr="005A02DC">
        <w:rPr>
          <w:rFonts w:ascii="Times New Roman" w:hAnsi="Times New Roman"/>
          <w:b/>
          <w:sz w:val="24"/>
          <w:szCs w:val="24"/>
        </w:rPr>
        <w:t xml:space="preserve">Műszaki Bizottság </w:t>
      </w:r>
    </w:p>
    <w:p w14:paraId="132302BC" w14:textId="77777777" w:rsidR="00F522A4" w:rsidRPr="005A02DC" w:rsidRDefault="00F522A4" w:rsidP="005A02DC">
      <w:pPr>
        <w:spacing w:after="0" w:line="240" w:lineRule="auto"/>
        <w:jc w:val="center"/>
        <w:rPr>
          <w:rFonts w:ascii="Times New Roman" w:hAnsi="Times New Roman"/>
          <w:b/>
          <w:sz w:val="24"/>
          <w:szCs w:val="24"/>
          <w:u w:val="single"/>
        </w:rPr>
      </w:pPr>
    </w:p>
    <w:p w14:paraId="412CA679" w14:textId="61A14FFC" w:rsidR="00F522A4" w:rsidRPr="005A02DC" w:rsidRDefault="00EA7732" w:rsidP="005A02DC">
      <w:pPr>
        <w:spacing w:after="0" w:line="240" w:lineRule="auto"/>
        <w:jc w:val="center"/>
        <w:rPr>
          <w:rFonts w:ascii="Times New Roman" w:hAnsi="Times New Roman"/>
          <w:b/>
          <w:sz w:val="24"/>
          <w:szCs w:val="24"/>
          <w:u w:val="single"/>
        </w:rPr>
      </w:pPr>
      <w:r w:rsidRPr="005A02DC">
        <w:rPr>
          <w:rFonts w:ascii="Times New Roman" w:hAnsi="Times New Roman"/>
          <w:b/>
          <w:sz w:val="24"/>
          <w:szCs w:val="24"/>
          <w:u w:val="single"/>
        </w:rPr>
        <w:t>TÁJÉKOZTATÁ</w:t>
      </w:r>
      <w:r w:rsidR="00F522A4" w:rsidRPr="005A02DC">
        <w:rPr>
          <w:rFonts w:ascii="Times New Roman" w:hAnsi="Times New Roman"/>
          <w:b/>
          <w:sz w:val="24"/>
          <w:szCs w:val="24"/>
          <w:u w:val="single"/>
        </w:rPr>
        <w:t>S</w:t>
      </w:r>
    </w:p>
    <w:p w14:paraId="68FB4CAE" w14:textId="77777777" w:rsidR="00F522A4" w:rsidRPr="005A02DC" w:rsidRDefault="00F522A4" w:rsidP="005A02DC">
      <w:pPr>
        <w:spacing w:after="0" w:line="240" w:lineRule="auto"/>
        <w:jc w:val="center"/>
        <w:rPr>
          <w:rFonts w:ascii="Times New Roman" w:hAnsi="Times New Roman"/>
          <w:sz w:val="24"/>
          <w:szCs w:val="24"/>
        </w:rPr>
      </w:pPr>
      <w:r w:rsidRPr="005A02DC">
        <w:rPr>
          <w:rFonts w:ascii="Times New Roman" w:hAnsi="Times New Roman"/>
          <w:sz w:val="24"/>
          <w:szCs w:val="24"/>
        </w:rPr>
        <w:t>Kisbér Város Önkormányzat Képviselő-testülete</w:t>
      </w:r>
    </w:p>
    <w:p w14:paraId="0BB993C5" w14:textId="747CCAFE" w:rsidR="00F522A4" w:rsidRPr="005A02DC" w:rsidRDefault="00F522A4" w:rsidP="005A02DC">
      <w:pPr>
        <w:spacing w:after="0" w:line="240" w:lineRule="auto"/>
        <w:jc w:val="center"/>
        <w:rPr>
          <w:rFonts w:ascii="Times New Roman" w:hAnsi="Times New Roman"/>
          <w:sz w:val="24"/>
          <w:szCs w:val="24"/>
        </w:rPr>
      </w:pPr>
      <w:r w:rsidRPr="005A02DC">
        <w:rPr>
          <w:rFonts w:ascii="Times New Roman" w:hAnsi="Times New Roman"/>
          <w:b/>
          <w:sz w:val="24"/>
          <w:szCs w:val="24"/>
        </w:rPr>
        <w:t>202</w:t>
      </w:r>
      <w:r w:rsidR="00EA7732" w:rsidRPr="005A02DC">
        <w:rPr>
          <w:rFonts w:ascii="Times New Roman" w:hAnsi="Times New Roman"/>
          <w:b/>
          <w:sz w:val="24"/>
          <w:szCs w:val="24"/>
        </w:rPr>
        <w:t>5</w:t>
      </w:r>
      <w:r w:rsidRPr="005A02DC">
        <w:rPr>
          <w:rFonts w:ascii="Times New Roman" w:hAnsi="Times New Roman"/>
          <w:b/>
          <w:sz w:val="24"/>
          <w:szCs w:val="24"/>
        </w:rPr>
        <w:t xml:space="preserve">. </w:t>
      </w:r>
      <w:r w:rsidR="00EA7732" w:rsidRPr="005A02DC">
        <w:rPr>
          <w:rFonts w:ascii="Times New Roman" w:hAnsi="Times New Roman"/>
          <w:b/>
          <w:sz w:val="24"/>
          <w:szCs w:val="24"/>
        </w:rPr>
        <w:t>június 13</w:t>
      </w:r>
      <w:r w:rsidRPr="005A02DC">
        <w:rPr>
          <w:rFonts w:ascii="Times New Roman" w:hAnsi="Times New Roman"/>
          <w:b/>
          <w:sz w:val="24"/>
          <w:szCs w:val="24"/>
        </w:rPr>
        <w:t>-</w:t>
      </w:r>
      <w:r w:rsidR="00EA7732" w:rsidRPr="005A02DC">
        <w:rPr>
          <w:rFonts w:ascii="Times New Roman" w:hAnsi="Times New Roman"/>
          <w:b/>
          <w:sz w:val="24"/>
          <w:szCs w:val="24"/>
        </w:rPr>
        <w:t>a</w:t>
      </w:r>
      <w:r w:rsidRPr="005A02DC">
        <w:rPr>
          <w:rFonts w:ascii="Times New Roman" w:hAnsi="Times New Roman"/>
          <w:b/>
          <w:sz w:val="24"/>
          <w:szCs w:val="24"/>
        </w:rPr>
        <w:t>i</w:t>
      </w:r>
      <w:r w:rsidRPr="005A02DC">
        <w:rPr>
          <w:rFonts w:ascii="Times New Roman" w:hAnsi="Times New Roman"/>
          <w:sz w:val="24"/>
          <w:szCs w:val="24"/>
        </w:rPr>
        <w:t xml:space="preserve"> ülésére</w:t>
      </w:r>
    </w:p>
    <w:p w14:paraId="2C417A5E" w14:textId="77777777" w:rsidR="003C394A" w:rsidRPr="005A02DC" w:rsidRDefault="003C394A" w:rsidP="005A02DC">
      <w:pPr>
        <w:spacing w:after="0" w:line="240" w:lineRule="auto"/>
        <w:jc w:val="center"/>
        <w:rPr>
          <w:rFonts w:ascii="Times New Roman" w:eastAsia="Times New Roman" w:hAnsi="Times New Roman"/>
          <w:sz w:val="24"/>
          <w:szCs w:val="24"/>
          <w:lang w:eastAsia="hu-HU"/>
        </w:rPr>
      </w:pPr>
    </w:p>
    <w:p w14:paraId="67003D57" w14:textId="13450EAD" w:rsidR="003C394A" w:rsidRPr="005A02DC" w:rsidRDefault="003C394A" w:rsidP="005A02DC">
      <w:pPr>
        <w:widowControl w:val="0"/>
        <w:suppressAutoHyphens/>
        <w:spacing w:after="0" w:line="240" w:lineRule="auto"/>
        <w:jc w:val="both"/>
        <w:rPr>
          <w:rFonts w:ascii="Times New Roman" w:eastAsia="Times New Roman" w:hAnsi="Times New Roman"/>
          <w:sz w:val="24"/>
          <w:szCs w:val="24"/>
          <w:lang w:eastAsia="hu-HU"/>
        </w:rPr>
      </w:pPr>
      <w:r w:rsidRPr="005A02DC">
        <w:rPr>
          <w:rFonts w:ascii="Times New Roman" w:eastAsia="Times New Roman" w:hAnsi="Times New Roman"/>
          <w:sz w:val="24"/>
          <w:szCs w:val="24"/>
          <w:u w:val="single"/>
          <w:lang w:eastAsia="hu-HU"/>
        </w:rPr>
        <w:t>Tárgy</w:t>
      </w:r>
      <w:r w:rsidRPr="005A02DC">
        <w:rPr>
          <w:rFonts w:ascii="Times New Roman" w:eastAsia="Times New Roman" w:hAnsi="Times New Roman"/>
          <w:sz w:val="24"/>
          <w:szCs w:val="24"/>
          <w:lang w:eastAsia="hu-HU"/>
        </w:rPr>
        <w:t>: Batthyány tér 4/d. társasház</w:t>
      </w:r>
    </w:p>
    <w:p w14:paraId="0F3E209A" w14:textId="77777777" w:rsidR="003C394A" w:rsidRPr="005A02DC" w:rsidRDefault="003C394A" w:rsidP="005A02DC">
      <w:pPr>
        <w:spacing w:after="0" w:line="240" w:lineRule="auto"/>
        <w:jc w:val="both"/>
        <w:rPr>
          <w:rFonts w:ascii="Times New Roman" w:eastAsia="Times New Roman" w:hAnsi="Times New Roman"/>
          <w:sz w:val="24"/>
          <w:szCs w:val="24"/>
          <w:lang w:eastAsia="hu-HU"/>
        </w:rPr>
      </w:pPr>
    </w:p>
    <w:p w14:paraId="256A2F0E" w14:textId="77777777" w:rsidR="00F522A4" w:rsidRPr="005A02DC" w:rsidRDefault="00F522A4" w:rsidP="005A02DC">
      <w:pPr>
        <w:spacing w:after="0" w:line="240" w:lineRule="auto"/>
        <w:jc w:val="center"/>
        <w:rPr>
          <w:rFonts w:ascii="Times New Roman" w:hAnsi="Times New Roman"/>
          <w:b/>
          <w:sz w:val="24"/>
          <w:szCs w:val="24"/>
        </w:rPr>
      </w:pPr>
      <w:r w:rsidRPr="005A02DC">
        <w:rPr>
          <w:rFonts w:ascii="Times New Roman" w:hAnsi="Times New Roman"/>
          <w:b/>
          <w:sz w:val="24"/>
          <w:szCs w:val="24"/>
        </w:rPr>
        <w:t>Tisztelt Képviselő-testület!</w:t>
      </w:r>
    </w:p>
    <w:p w14:paraId="7FC7C0F7" w14:textId="77777777" w:rsidR="003C394A" w:rsidRPr="005A02DC" w:rsidRDefault="003C394A" w:rsidP="005A02DC">
      <w:pPr>
        <w:spacing w:after="0" w:line="240" w:lineRule="auto"/>
        <w:jc w:val="both"/>
        <w:rPr>
          <w:rFonts w:ascii="Times New Roman" w:eastAsia="Times New Roman" w:hAnsi="Times New Roman"/>
          <w:b/>
          <w:sz w:val="24"/>
          <w:szCs w:val="24"/>
          <w:lang w:eastAsia="hu-HU"/>
        </w:rPr>
      </w:pPr>
    </w:p>
    <w:p w14:paraId="038D61E7" w14:textId="31B4E33A" w:rsidR="00A91887" w:rsidRPr="005A02DC" w:rsidRDefault="00EA7732" w:rsidP="005A02DC">
      <w:pPr>
        <w:spacing w:after="0" w:line="240" w:lineRule="auto"/>
        <w:jc w:val="both"/>
        <w:rPr>
          <w:rFonts w:ascii="Times New Roman" w:hAnsi="Times New Roman"/>
          <w:sz w:val="24"/>
          <w:szCs w:val="24"/>
        </w:rPr>
      </w:pPr>
      <w:r w:rsidRPr="005A02DC">
        <w:rPr>
          <w:rFonts w:ascii="Times New Roman" w:hAnsi="Times New Roman"/>
          <w:sz w:val="24"/>
          <w:szCs w:val="24"/>
        </w:rPr>
        <w:t>A Kisbér,</w:t>
      </w:r>
      <w:r w:rsidR="003C394A" w:rsidRPr="005A02DC">
        <w:rPr>
          <w:rFonts w:ascii="Times New Roman" w:hAnsi="Times New Roman"/>
          <w:sz w:val="24"/>
          <w:szCs w:val="24"/>
        </w:rPr>
        <w:t xml:space="preserve"> Batthyány tér 4/d. társasház </w:t>
      </w:r>
      <w:r w:rsidRPr="005A02DC">
        <w:rPr>
          <w:rFonts w:ascii="Times New Roman" w:hAnsi="Times New Roman"/>
          <w:sz w:val="24"/>
          <w:szCs w:val="24"/>
        </w:rPr>
        <w:t xml:space="preserve">közös képviselője </w:t>
      </w:r>
      <w:r w:rsidR="003C394A" w:rsidRPr="005A02DC">
        <w:rPr>
          <w:rFonts w:ascii="Times New Roman" w:hAnsi="Times New Roman"/>
          <w:sz w:val="24"/>
          <w:szCs w:val="24"/>
        </w:rPr>
        <w:t xml:space="preserve">2021 </w:t>
      </w:r>
      <w:r w:rsidRPr="005A02DC">
        <w:rPr>
          <w:rFonts w:ascii="Times New Roman" w:hAnsi="Times New Roman"/>
          <w:sz w:val="24"/>
          <w:szCs w:val="24"/>
        </w:rPr>
        <w:t>őszén</w:t>
      </w:r>
      <w:r w:rsidR="003C394A" w:rsidRPr="005A02DC">
        <w:rPr>
          <w:rFonts w:ascii="Times New Roman" w:hAnsi="Times New Roman"/>
          <w:sz w:val="24"/>
          <w:szCs w:val="24"/>
        </w:rPr>
        <w:t xml:space="preserve"> a</w:t>
      </w:r>
      <w:r w:rsidRPr="005A02DC">
        <w:rPr>
          <w:rFonts w:ascii="Times New Roman" w:hAnsi="Times New Roman"/>
          <w:sz w:val="24"/>
          <w:szCs w:val="24"/>
        </w:rPr>
        <w:t>zzal a</w:t>
      </w:r>
      <w:r w:rsidR="003C394A" w:rsidRPr="005A02DC">
        <w:rPr>
          <w:rFonts w:ascii="Times New Roman" w:hAnsi="Times New Roman"/>
          <w:sz w:val="24"/>
          <w:szCs w:val="24"/>
        </w:rPr>
        <w:t xml:space="preserve"> problémával fordult hozzánk, hogy az épület park felöli oldala süllyed, a lakásokban repedések keletkeztek. Megkeresés</w:t>
      </w:r>
      <w:r w:rsidRPr="005A02DC">
        <w:rPr>
          <w:rFonts w:ascii="Times New Roman" w:hAnsi="Times New Roman"/>
          <w:sz w:val="24"/>
          <w:szCs w:val="24"/>
        </w:rPr>
        <w:t>éhez</w:t>
      </w:r>
      <w:r w:rsidR="003C394A" w:rsidRPr="005A02DC">
        <w:rPr>
          <w:rFonts w:ascii="Times New Roman" w:hAnsi="Times New Roman"/>
          <w:sz w:val="24"/>
          <w:szCs w:val="24"/>
        </w:rPr>
        <w:t xml:space="preserve"> akkor csatolt</w:t>
      </w:r>
      <w:r w:rsidRPr="005A02DC">
        <w:rPr>
          <w:rFonts w:ascii="Times New Roman" w:hAnsi="Times New Roman"/>
          <w:sz w:val="24"/>
          <w:szCs w:val="24"/>
        </w:rPr>
        <w:t>a</w:t>
      </w:r>
      <w:r w:rsidR="003C394A" w:rsidRPr="005A02DC">
        <w:rPr>
          <w:rFonts w:ascii="Times New Roman" w:hAnsi="Times New Roman"/>
          <w:sz w:val="24"/>
          <w:szCs w:val="24"/>
        </w:rPr>
        <w:t xml:space="preserve"> az Expert Mátrix Kft. szakértői véleményét, akik mintákat vettek, talajmechanikai fúrásokat végeztek és megállapították, hogy lazább szerkezetű talajrétegek húzódnak az épület alatt. Az épület alapjának vizsgálata során feltárták, hogy nagy valószínűséggel vasalatlan vagy részben vasalt szalagalapozás készült. Megállapították, hogy a repedések a nem megfelelő alapozási sík és a laza, nem kellően teherbíró altalaj miatt keletkeztek. Mindezt fokozza, hogy az épület mellett földfeltöltés van, melyről a csapadékvíz az épület tövébe folyik. Az épület teherhordó falazatait a jelenlegi igénybevételek mellett megfelelő állapotúnak minősítették. A későbbi süllyedések megelőzése érdekében javasolták, hogy az alapozás kerüljön megerősítésre talajinjektálással, a csapadékvíz kerüljön elvezetésre, az épület körüli járda helyreállításra és mindezek után az épületen keletkezett repedések kerüljenek kijavításra.</w:t>
      </w:r>
    </w:p>
    <w:p w14:paraId="398FB9BD" w14:textId="59D55D01" w:rsidR="003C394A" w:rsidRPr="005A02DC" w:rsidRDefault="003C394A" w:rsidP="005A02DC">
      <w:pPr>
        <w:spacing w:after="0" w:line="240" w:lineRule="auto"/>
        <w:jc w:val="both"/>
        <w:rPr>
          <w:rFonts w:ascii="Times New Roman" w:hAnsi="Times New Roman"/>
          <w:sz w:val="24"/>
          <w:szCs w:val="24"/>
        </w:rPr>
      </w:pPr>
    </w:p>
    <w:p w14:paraId="695DC4EE" w14:textId="3F5E43CE" w:rsidR="003C394A" w:rsidRPr="005A02DC" w:rsidRDefault="003C394A" w:rsidP="005A02DC">
      <w:pPr>
        <w:spacing w:after="0" w:line="240" w:lineRule="auto"/>
        <w:jc w:val="both"/>
        <w:rPr>
          <w:rFonts w:ascii="Times New Roman" w:hAnsi="Times New Roman"/>
          <w:sz w:val="24"/>
          <w:szCs w:val="24"/>
        </w:rPr>
      </w:pPr>
      <w:r w:rsidRPr="005A02DC">
        <w:rPr>
          <w:rFonts w:ascii="Times New Roman" w:hAnsi="Times New Roman"/>
          <w:sz w:val="24"/>
          <w:szCs w:val="24"/>
        </w:rPr>
        <w:t xml:space="preserve">Az alap injektálása </w:t>
      </w:r>
      <w:r w:rsidR="007D0B8A" w:rsidRPr="005A02DC">
        <w:rPr>
          <w:rFonts w:ascii="Times New Roman" w:hAnsi="Times New Roman"/>
          <w:sz w:val="24"/>
          <w:szCs w:val="24"/>
        </w:rPr>
        <w:t xml:space="preserve">2021-2022 fordulóján megtörtént, önkormányzatunk a társasházban meglévő tulajdoni hányada arányában (1 db lakásunk és 2 db pincénk van) vállalta a költségeket viselni. </w:t>
      </w:r>
    </w:p>
    <w:p w14:paraId="1E5BFAFF" w14:textId="49B8D537" w:rsidR="007D0B8A" w:rsidRPr="005A02DC" w:rsidRDefault="007D0B8A" w:rsidP="005A02DC">
      <w:pPr>
        <w:spacing w:after="0" w:line="240" w:lineRule="auto"/>
        <w:jc w:val="both"/>
        <w:rPr>
          <w:rFonts w:ascii="Times New Roman" w:hAnsi="Times New Roman"/>
          <w:sz w:val="24"/>
          <w:szCs w:val="24"/>
        </w:rPr>
      </w:pPr>
    </w:p>
    <w:p w14:paraId="465761C7" w14:textId="6A5A8000" w:rsidR="007D0B8A" w:rsidRPr="005A02DC" w:rsidRDefault="007D0B8A" w:rsidP="005A02DC">
      <w:pPr>
        <w:spacing w:after="0" w:line="240" w:lineRule="auto"/>
        <w:jc w:val="both"/>
        <w:rPr>
          <w:rFonts w:ascii="Times New Roman" w:hAnsi="Times New Roman"/>
          <w:sz w:val="24"/>
          <w:szCs w:val="24"/>
        </w:rPr>
      </w:pPr>
      <w:r w:rsidRPr="005A02DC">
        <w:rPr>
          <w:rFonts w:ascii="Times New Roman" w:hAnsi="Times New Roman"/>
          <w:sz w:val="24"/>
          <w:szCs w:val="24"/>
        </w:rPr>
        <w:t>Az épület állapota az</w:t>
      </w:r>
      <w:r w:rsidR="00E42EF4" w:rsidRPr="005A02DC">
        <w:rPr>
          <w:rFonts w:ascii="Times New Roman" w:hAnsi="Times New Roman"/>
          <w:sz w:val="24"/>
          <w:szCs w:val="24"/>
        </w:rPr>
        <w:t>t követően</w:t>
      </w:r>
      <w:r w:rsidRPr="005A02DC">
        <w:rPr>
          <w:rFonts w:ascii="Times New Roman" w:hAnsi="Times New Roman"/>
          <w:sz w:val="24"/>
          <w:szCs w:val="24"/>
        </w:rPr>
        <w:t xml:space="preserve"> sem rendeződött, a</w:t>
      </w:r>
      <w:r w:rsidR="005D7253" w:rsidRPr="005A02DC">
        <w:rPr>
          <w:rFonts w:ascii="Times New Roman" w:hAnsi="Times New Roman"/>
          <w:sz w:val="24"/>
          <w:szCs w:val="24"/>
        </w:rPr>
        <w:t>z új</w:t>
      </w:r>
      <w:r w:rsidRPr="005A02DC">
        <w:rPr>
          <w:rFonts w:ascii="Times New Roman" w:hAnsi="Times New Roman"/>
          <w:sz w:val="24"/>
          <w:szCs w:val="24"/>
        </w:rPr>
        <w:t xml:space="preserve"> közös képviselő </w:t>
      </w:r>
      <w:r w:rsidR="00E42EF4" w:rsidRPr="005A02DC">
        <w:rPr>
          <w:rFonts w:ascii="Times New Roman" w:hAnsi="Times New Roman"/>
          <w:sz w:val="24"/>
          <w:szCs w:val="24"/>
        </w:rPr>
        <w:t>levelet küldött, melyben e</w:t>
      </w:r>
      <w:r w:rsidRPr="005A02DC">
        <w:rPr>
          <w:rFonts w:ascii="Times New Roman" w:hAnsi="Times New Roman"/>
          <w:sz w:val="24"/>
          <w:szCs w:val="24"/>
        </w:rPr>
        <w:t>gyrészt a földfeltöltésről lefolyó vizet kér</w:t>
      </w:r>
      <w:r w:rsidR="00E42EF4" w:rsidRPr="005A02DC">
        <w:rPr>
          <w:rFonts w:ascii="Times New Roman" w:hAnsi="Times New Roman"/>
          <w:sz w:val="24"/>
          <w:szCs w:val="24"/>
        </w:rPr>
        <w:t xml:space="preserve">te tőlünk </w:t>
      </w:r>
      <w:r w:rsidRPr="005A02DC">
        <w:rPr>
          <w:rFonts w:ascii="Times New Roman" w:hAnsi="Times New Roman"/>
          <w:sz w:val="24"/>
          <w:szCs w:val="24"/>
        </w:rPr>
        <w:t>elvezetni</w:t>
      </w:r>
      <w:r w:rsidR="00511CE4" w:rsidRPr="005A02DC">
        <w:rPr>
          <w:rFonts w:ascii="Times New Roman" w:hAnsi="Times New Roman"/>
          <w:sz w:val="24"/>
          <w:szCs w:val="24"/>
        </w:rPr>
        <w:t xml:space="preserve">, mint a partoldal tulajdonosától. </w:t>
      </w:r>
    </w:p>
    <w:p w14:paraId="397D8FE2" w14:textId="1BF53274" w:rsidR="00511CE4" w:rsidRPr="005A02DC" w:rsidRDefault="00511CE4" w:rsidP="005A02DC">
      <w:pPr>
        <w:spacing w:after="0" w:line="240" w:lineRule="auto"/>
        <w:jc w:val="both"/>
        <w:rPr>
          <w:rFonts w:ascii="Times New Roman" w:eastAsia="Times New Roman" w:hAnsi="Times New Roman"/>
          <w:sz w:val="24"/>
          <w:szCs w:val="24"/>
        </w:rPr>
      </w:pPr>
      <w:r w:rsidRPr="005A02DC">
        <w:rPr>
          <w:rFonts w:ascii="Times New Roman" w:hAnsi="Times New Roman"/>
          <w:sz w:val="24"/>
          <w:szCs w:val="24"/>
        </w:rPr>
        <w:t>A Kisbéri Városigazgatóság munkatársai</w:t>
      </w:r>
      <w:r w:rsidR="00E42EF4" w:rsidRPr="005A02DC">
        <w:rPr>
          <w:rFonts w:ascii="Times New Roman" w:hAnsi="Times New Roman"/>
          <w:sz w:val="24"/>
          <w:szCs w:val="24"/>
        </w:rPr>
        <w:t xml:space="preserve"> akkor</w:t>
      </w:r>
      <w:r w:rsidRPr="005A02DC">
        <w:rPr>
          <w:rFonts w:ascii="Times New Roman" w:hAnsi="Times New Roman"/>
          <w:sz w:val="24"/>
          <w:szCs w:val="24"/>
        </w:rPr>
        <w:t xml:space="preserve"> voltak kint a helyszínen és az országos településrendezési és építési követelményekről szóló 253/1997. (XII. 20.) Korm. rendelet 47. §</w:t>
      </w:r>
      <w:r w:rsidR="00E42EF4" w:rsidRPr="005A02DC">
        <w:rPr>
          <w:rFonts w:ascii="Times New Roman" w:hAnsi="Times New Roman"/>
          <w:sz w:val="24"/>
          <w:szCs w:val="24"/>
        </w:rPr>
        <w:t>-ára hivatkozva azt írták, hogy</w:t>
      </w:r>
      <w:r w:rsidRPr="005A02DC">
        <w:rPr>
          <w:rFonts w:ascii="Times New Roman" w:hAnsi="Times New Roman"/>
          <w:sz w:val="24"/>
          <w:szCs w:val="24"/>
        </w:rPr>
        <w:t xml:space="preserve"> egy terület csapadékvíz-elvezetését úgy kell kialakítani, hogy az a szomszédos telekben, építményekben kárt ne tegyen. Továbbá megállapították, hogy </w:t>
      </w:r>
      <w:r w:rsidRPr="005A02DC">
        <w:rPr>
          <w:rFonts w:ascii="Times New Roman" w:eastAsiaTheme="minorHAnsi" w:hAnsi="Times New Roman"/>
          <w:sz w:val="24"/>
          <w:szCs w:val="24"/>
        </w:rPr>
        <w:t>a</w:t>
      </w:r>
      <w:r w:rsidRPr="005A02DC">
        <w:rPr>
          <w:rFonts w:ascii="Times New Roman" w:eastAsia="Times New Roman" w:hAnsi="Times New Roman"/>
          <w:sz w:val="24"/>
          <w:szCs w:val="24"/>
        </w:rPr>
        <w:t xml:space="preserve"> Batthyány téri társasház mellett a domborzati viszonyok a használatbavétel óta nem változtak, ahogyan a terület lefolyási viszonyai sem. </w:t>
      </w:r>
    </w:p>
    <w:p w14:paraId="371E161A" w14:textId="289D4B9B" w:rsidR="00266696" w:rsidRPr="005A02DC" w:rsidRDefault="00511CE4"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 xml:space="preserve">Árok készítéséhez tervre és engedélyre lesz szükség, annak lehetséges befogadója nem látszik. </w:t>
      </w:r>
    </w:p>
    <w:p w14:paraId="4A27546F" w14:textId="64543A29" w:rsidR="00E42EF4" w:rsidRPr="005A02DC" w:rsidRDefault="00E42EF4" w:rsidP="005A02DC">
      <w:pPr>
        <w:spacing w:after="0" w:line="240" w:lineRule="auto"/>
        <w:jc w:val="both"/>
        <w:rPr>
          <w:rFonts w:ascii="Times New Roman" w:hAnsi="Times New Roman"/>
          <w:i/>
          <w:iCs/>
          <w:sz w:val="24"/>
          <w:szCs w:val="24"/>
        </w:rPr>
      </w:pPr>
      <w:r w:rsidRPr="005A02DC">
        <w:rPr>
          <w:rFonts w:ascii="Times New Roman" w:eastAsia="Times New Roman" w:hAnsi="Times New Roman"/>
          <w:sz w:val="24"/>
          <w:szCs w:val="24"/>
        </w:rPr>
        <w:t>A vízelvezetés megoldása kapcsán a Komáromi Vízitársulat vezetőjének a segítségét kértük</w:t>
      </w:r>
      <w:r w:rsidR="005D7253" w:rsidRPr="005A02DC">
        <w:rPr>
          <w:rFonts w:ascii="Times New Roman" w:eastAsia="Times New Roman" w:hAnsi="Times New Roman"/>
          <w:sz w:val="24"/>
          <w:szCs w:val="24"/>
        </w:rPr>
        <w:t>, aki felvette a kapcsolatot a közös képviselővel és vele egyeztetett</w:t>
      </w:r>
      <w:r w:rsidRPr="005A02DC">
        <w:rPr>
          <w:rFonts w:ascii="Times New Roman" w:eastAsia="Times New Roman" w:hAnsi="Times New Roman"/>
          <w:sz w:val="24"/>
          <w:szCs w:val="24"/>
        </w:rPr>
        <w:t xml:space="preserve">. </w:t>
      </w:r>
    </w:p>
    <w:p w14:paraId="154E8EFD" w14:textId="57832A2E" w:rsidR="00266696" w:rsidRPr="005A02DC" w:rsidRDefault="005D7253"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 xml:space="preserve">A </w:t>
      </w:r>
      <w:r w:rsidR="00266696" w:rsidRPr="005A02DC">
        <w:rPr>
          <w:rFonts w:ascii="Times New Roman" w:eastAsia="Times New Roman" w:hAnsi="Times New Roman"/>
          <w:sz w:val="24"/>
          <w:szCs w:val="24"/>
        </w:rPr>
        <w:t xml:space="preserve">levélben </w:t>
      </w:r>
      <w:r w:rsidRPr="005A02DC">
        <w:rPr>
          <w:rFonts w:ascii="Times New Roman" w:eastAsia="Times New Roman" w:hAnsi="Times New Roman"/>
          <w:sz w:val="24"/>
          <w:szCs w:val="24"/>
        </w:rPr>
        <w:t xml:space="preserve">továbbá </w:t>
      </w:r>
      <w:r w:rsidR="00266696" w:rsidRPr="005A02DC">
        <w:rPr>
          <w:rFonts w:ascii="Times New Roman" w:eastAsia="Times New Roman" w:hAnsi="Times New Roman"/>
          <w:sz w:val="24"/>
          <w:szCs w:val="24"/>
        </w:rPr>
        <w:t>anyagi forrást kér</w:t>
      </w:r>
      <w:r w:rsidRPr="005A02DC">
        <w:rPr>
          <w:rFonts w:ascii="Times New Roman" w:eastAsia="Times New Roman" w:hAnsi="Times New Roman"/>
          <w:sz w:val="24"/>
          <w:szCs w:val="24"/>
        </w:rPr>
        <w:t>t</w:t>
      </w:r>
      <w:r w:rsidR="00266696" w:rsidRPr="005A02DC">
        <w:rPr>
          <w:rFonts w:ascii="Times New Roman" w:eastAsia="Times New Roman" w:hAnsi="Times New Roman"/>
          <w:sz w:val="24"/>
          <w:szCs w:val="24"/>
        </w:rPr>
        <w:t>ek, mert hiába készült el az alap injektálása, további beavatkozások szükségesek. Továbbá a szakigazgatási szerveink, szakembereink tanácsát vár</w:t>
      </w:r>
      <w:r w:rsidRPr="005A02DC">
        <w:rPr>
          <w:rFonts w:ascii="Times New Roman" w:eastAsia="Times New Roman" w:hAnsi="Times New Roman"/>
          <w:sz w:val="24"/>
          <w:szCs w:val="24"/>
        </w:rPr>
        <w:t>t</w:t>
      </w:r>
      <w:r w:rsidR="00266696" w:rsidRPr="005A02DC">
        <w:rPr>
          <w:rFonts w:ascii="Times New Roman" w:eastAsia="Times New Roman" w:hAnsi="Times New Roman"/>
          <w:sz w:val="24"/>
          <w:szCs w:val="24"/>
        </w:rPr>
        <w:t>ák és közös helyszíni szemlét kezdeményez</w:t>
      </w:r>
      <w:r w:rsidRPr="005A02DC">
        <w:rPr>
          <w:rFonts w:ascii="Times New Roman" w:eastAsia="Times New Roman" w:hAnsi="Times New Roman"/>
          <w:sz w:val="24"/>
          <w:szCs w:val="24"/>
        </w:rPr>
        <w:t>t</w:t>
      </w:r>
      <w:r w:rsidR="00266696" w:rsidRPr="005A02DC">
        <w:rPr>
          <w:rFonts w:ascii="Times New Roman" w:eastAsia="Times New Roman" w:hAnsi="Times New Roman"/>
          <w:sz w:val="24"/>
          <w:szCs w:val="24"/>
        </w:rPr>
        <w:t>ek.</w:t>
      </w:r>
    </w:p>
    <w:p w14:paraId="76E49F9D" w14:textId="77777777" w:rsidR="005A02DC" w:rsidRPr="005A02DC" w:rsidRDefault="005A02DC" w:rsidP="005A02DC">
      <w:pPr>
        <w:spacing w:after="0" w:line="240" w:lineRule="auto"/>
        <w:jc w:val="both"/>
        <w:rPr>
          <w:rFonts w:ascii="Times New Roman" w:eastAsia="Times New Roman" w:hAnsi="Times New Roman"/>
          <w:sz w:val="24"/>
          <w:szCs w:val="24"/>
        </w:rPr>
      </w:pPr>
    </w:p>
    <w:p w14:paraId="3A495487" w14:textId="1EB73E7A" w:rsidR="005D7253" w:rsidRPr="005A02DC" w:rsidRDefault="005D7253"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A</w:t>
      </w:r>
      <w:r w:rsidR="00080835" w:rsidRPr="005A02DC">
        <w:rPr>
          <w:rFonts w:ascii="Times New Roman" w:eastAsia="Times New Roman" w:hAnsi="Times New Roman"/>
          <w:sz w:val="24"/>
          <w:szCs w:val="24"/>
        </w:rPr>
        <w:t xml:space="preserve"> tulajdoni hányadunk arányában vállal</w:t>
      </w:r>
      <w:r w:rsidRPr="005A02DC">
        <w:rPr>
          <w:rFonts w:ascii="Times New Roman" w:eastAsia="Times New Roman" w:hAnsi="Times New Roman"/>
          <w:sz w:val="24"/>
          <w:szCs w:val="24"/>
        </w:rPr>
        <w:t xml:space="preserve">tuk a </w:t>
      </w:r>
      <w:r w:rsidR="00080835" w:rsidRPr="005A02DC">
        <w:rPr>
          <w:rFonts w:ascii="Times New Roman" w:eastAsia="Times New Roman" w:hAnsi="Times New Roman"/>
          <w:sz w:val="24"/>
          <w:szCs w:val="24"/>
        </w:rPr>
        <w:t>költsége</w:t>
      </w:r>
      <w:r w:rsidRPr="005A02DC">
        <w:rPr>
          <w:rFonts w:ascii="Times New Roman" w:eastAsia="Times New Roman" w:hAnsi="Times New Roman"/>
          <w:sz w:val="24"/>
          <w:szCs w:val="24"/>
        </w:rPr>
        <w:t>ke</w:t>
      </w:r>
      <w:r w:rsidR="00080835" w:rsidRPr="005A02DC">
        <w:rPr>
          <w:rFonts w:ascii="Times New Roman" w:eastAsia="Times New Roman" w:hAnsi="Times New Roman"/>
          <w:sz w:val="24"/>
          <w:szCs w:val="24"/>
        </w:rPr>
        <w:t>t</w:t>
      </w:r>
      <w:r w:rsidRPr="005A02DC">
        <w:rPr>
          <w:rFonts w:ascii="Times New Roman" w:eastAsia="Times New Roman" w:hAnsi="Times New Roman"/>
          <w:sz w:val="24"/>
          <w:szCs w:val="24"/>
        </w:rPr>
        <w:t xml:space="preserve"> viselni a </w:t>
      </w:r>
      <w:r w:rsidR="00080835" w:rsidRPr="005A02DC">
        <w:rPr>
          <w:rFonts w:ascii="Times New Roman" w:eastAsia="Times New Roman" w:hAnsi="Times New Roman"/>
          <w:sz w:val="24"/>
          <w:szCs w:val="24"/>
        </w:rPr>
        <w:t>jövőben is</w:t>
      </w:r>
      <w:r w:rsidRPr="005A02DC">
        <w:rPr>
          <w:rFonts w:ascii="Times New Roman" w:eastAsia="Times New Roman" w:hAnsi="Times New Roman"/>
          <w:sz w:val="24"/>
          <w:szCs w:val="24"/>
        </w:rPr>
        <w:t xml:space="preserve">, ez </w:t>
      </w:r>
      <w:r w:rsidR="00080835" w:rsidRPr="005A02DC">
        <w:rPr>
          <w:rFonts w:ascii="Times New Roman" w:hAnsi="Times New Roman"/>
          <w:sz w:val="24"/>
          <w:szCs w:val="24"/>
        </w:rPr>
        <w:t>81/459-ed</w:t>
      </w:r>
      <w:r w:rsidR="00080835" w:rsidRPr="005A02DC">
        <w:rPr>
          <w:rFonts w:ascii="Times New Roman" w:eastAsia="Times New Roman" w:hAnsi="Times New Roman"/>
          <w:sz w:val="24"/>
          <w:szCs w:val="24"/>
        </w:rPr>
        <w:t>. A rendelkezésünkre álló szakembere</w:t>
      </w:r>
      <w:r w:rsidRPr="005A02DC">
        <w:rPr>
          <w:rFonts w:ascii="Times New Roman" w:eastAsia="Times New Roman" w:hAnsi="Times New Roman"/>
          <w:sz w:val="24"/>
          <w:szCs w:val="24"/>
        </w:rPr>
        <w:t>ket (városigazgató, vizitársulati elnök) felkértük és ki is jöttek a helyszínre, egyeztettek és elmondták észrevételeiket a közös képviselőnek.</w:t>
      </w:r>
    </w:p>
    <w:p w14:paraId="37645254" w14:textId="77777777" w:rsidR="005A02DC" w:rsidRPr="005A02DC" w:rsidRDefault="005A02DC" w:rsidP="005A02DC">
      <w:pPr>
        <w:spacing w:after="0" w:line="240" w:lineRule="auto"/>
        <w:jc w:val="both"/>
        <w:rPr>
          <w:rFonts w:ascii="Times New Roman" w:eastAsia="Times New Roman" w:hAnsi="Times New Roman"/>
          <w:sz w:val="24"/>
          <w:szCs w:val="24"/>
        </w:rPr>
      </w:pPr>
    </w:p>
    <w:p w14:paraId="60350925" w14:textId="167591BA" w:rsidR="008C6039" w:rsidRPr="005A02DC" w:rsidRDefault="005A02DC"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A t</w:t>
      </w:r>
      <w:r w:rsidR="005D7253" w:rsidRPr="005A02DC">
        <w:rPr>
          <w:rFonts w:ascii="Times New Roman" w:eastAsia="Times New Roman" w:hAnsi="Times New Roman"/>
          <w:sz w:val="24"/>
          <w:szCs w:val="24"/>
        </w:rPr>
        <w:t xml:space="preserve">avaszi intenzív esőzés után tartottunk egy helyszínbejárást, melyen a közös képviselő is jelen volt, ott megállapításra került, hogy a földfeltöltés irányából vízlefolyás nyoma nem látszik, az épület melletti betonos részen a víz nem áll meg. Az egyik lakó, aki régóta ott él, elmondta, sose áll ott meg a víz. Továbbá megállapításra került, hogy a szerelőjárda rossz állapotban van, több helyütt töredezett, az épület felé lejt. A szerelőjárdát helyre kell állítani és a fal felöli részén vízszigetelést kell </w:t>
      </w:r>
      <w:r w:rsidR="008C6039" w:rsidRPr="005A02DC">
        <w:rPr>
          <w:rFonts w:ascii="Times New Roman" w:eastAsia="Times New Roman" w:hAnsi="Times New Roman"/>
          <w:sz w:val="24"/>
          <w:szCs w:val="24"/>
        </w:rPr>
        <w:t>készíteni, hogy megakadályozzák, hogy ezen irányból a csapadék az épületbe jusson. Az akkori városigazgató szerint elképzelhető, hogy a csőtöréskor és az ott elfolyt víz eltávolításakor egy szivárgót hoztak létre, ezért telik fel folyamatosan vízzel az épület alatti rész.</w:t>
      </w:r>
    </w:p>
    <w:p w14:paraId="72B74494" w14:textId="4AD832A4" w:rsidR="00511CE4" w:rsidRPr="005A02DC" w:rsidRDefault="008C6039"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A talaj összetétele</w:t>
      </w:r>
      <w:r w:rsidR="005A02DC" w:rsidRPr="005A02DC">
        <w:rPr>
          <w:rFonts w:ascii="Times New Roman" w:eastAsia="Times New Roman" w:hAnsi="Times New Roman"/>
          <w:sz w:val="24"/>
          <w:szCs w:val="24"/>
        </w:rPr>
        <w:t xml:space="preserve"> -</w:t>
      </w:r>
      <w:r w:rsidRPr="005A02DC">
        <w:rPr>
          <w:rFonts w:ascii="Times New Roman" w:eastAsia="Times New Roman" w:hAnsi="Times New Roman"/>
          <w:sz w:val="24"/>
          <w:szCs w:val="24"/>
        </w:rPr>
        <w:t xml:space="preserve"> szakértői vélemény szerint laza talajréteg</w:t>
      </w:r>
      <w:r w:rsidR="005A02DC" w:rsidRPr="005A02DC">
        <w:rPr>
          <w:rFonts w:ascii="Times New Roman" w:eastAsia="Times New Roman" w:hAnsi="Times New Roman"/>
          <w:sz w:val="24"/>
          <w:szCs w:val="24"/>
        </w:rPr>
        <w:t xml:space="preserve"> -</w:t>
      </w:r>
      <w:r w:rsidRPr="005A02DC">
        <w:rPr>
          <w:rFonts w:ascii="Times New Roman" w:eastAsia="Times New Roman" w:hAnsi="Times New Roman"/>
          <w:sz w:val="24"/>
          <w:szCs w:val="24"/>
        </w:rPr>
        <w:t xml:space="preserve"> kapcsán a szomszédos tömb közös képviselője elmondta, hogy a többi tömbnél hasonló problémával még nem szembesültek, pedig azonos talajra épültek az épületek.</w:t>
      </w:r>
      <w:r w:rsidR="005D7253" w:rsidRPr="005A02DC">
        <w:rPr>
          <w:rFonts w:ascii="Times New Roman" w:eastAsia="Times New Roman" w:hAnsi="Times New Roman"/>
          <w:sz w:val="24"/>
          <w:szCs w:val="24"/>
        </w:rPr>
        <w:t xml:space="preserve"> </w:t>
      </w:r>
    </w:p>
    <w:p w14:paraId="6C577A7E" w14:textId="406236A0" w:rsidR="00945C25" w:rsidRPr="005A02DC" w:rsidRDefault="00080835"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lastRenderedPageBreak/>
        <w:t>Az épület lapostetős, ereszcsatornája nincsen</w:t>
      </w:r>
      <w:r w:rsidR="008C6039" w:rsidRPr="005A02DC">
        <w:rPr>
          <w:rFonts w:ascii="Times New Roman" w:eastAsia="Times New Roman" w:hAnsi="Times New Roman"/>
          <w:sz w:val="24"/>
          <w:szCs w:val="24"/>
        </w:rPr>
        <w:t>.</w:t>
      </w:r>
    </w:p>
    <w:p w14:paraId="48717BCE" w14:textId="77777777" w:rsidR="008C6039" w:rsidRPr="005A02DC" w:rsidRDefault="008C6039" w:rsidP="005A02DC">
      <w:pPr>
        <w:spacing w:after="0" w:line="240" w:lineRule="auto"/>
        <w:jc w:val="both"/>
        <w:rPr>
          <w:rFonts w:ascii="Times New Roman" w:eastAsia="Times New Roman" w:hAnsi="Times New Roman"/>
          <w:sz w:val="24"/>
          <w:szCs w:val="24"/>
        </w:rPr>
      </w:pPr>
    </w:p>
    <w:p w14:paraId="72CF61FA" w14:textId="4456E61C" w:rsidR="00FB1174" w:rsidRPr="005A02DC" w:rsidRDefault="008C6039"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 xml:space="preserve">A közös képviselő </w:t>
      </w:r>
      <w:r w:rsidR="005A02DC" w:rsidRPr="005A02DC">
        <w:rPr>
          <w:rFonts w:ascii="Times New Roman" w:eastAsia="Times New Roman" w:hAnsi="Times New Roman"/>
          <w:sz w:val="24"/>
          <w:szCs w:val="24"/>
        </w:rPr>
        <w:t xml:space="preserve">most </w:t>
      </w:r>
      <w:r w:rsidRPr="005A02DC">
        <w:rPr>
          <w:rFonts w:ascii="Times New Roman" w:eastAsia="Times New Roman" w:hAnsi="Times New Roman"/>
          <w:sz w:val="24"/>
          <w:szCs w:val="24"/>
        </w:rPr>
        <w:t>a mellékelt megkeresést küldte, melyben a műszaki problémájuk megoldásához kéri anyagi hozzájárulásunkat tekintettel arra, hogy az épületben önkormányzati lakás is van; mert hiába költöttek el több millió forintot, az épület még mindig süllyed; mert a tetőt szigeteltették, ami drága volt</w:t>
      </w:r>
      <w:r w:rsidR="00FB1174" w:rsidRPr="005A02DC">
        <w:rPr>
          <w:rFonts w:ascii="Times New Roman" w:eastAsia="Times New Roman" w:hAnsi="Times New Roman"/>
          <w:sz w:val="24"/>
          <w:szCs w:val="24"/>
        </w:rPr>
        <w:t xml:space="preserve">; mert szakember az épület vaspántolását javasolta, amire a fedezetük nincs meg és mert az épület értéke folyamatosan csökken, a bent élők tesi épsége és életük veszélyben van, ha nem állítják meg ezeket a folyamatokat. Az önkormányzati anyai, szakmai és erkölcsi támogatását kéri. </w:t>
      </w:r>
    </w:p>
    <w:p w14:paraId="618DDC94" w14:textId="77777777" w:rsidR="005A02DC" w:rsidRPr="005A02DC" w:rsidRDefault="005A02DC" w:rsidP="005A02DC">
      <w:pPr>
        <w:spacing w:after="0" w:line="240" w:lineRule="auto"/>
        <w:jc w:val="both"/>
        <w:rPr>
          <w:rFonts w:ascii="Times New Roman" w:eastAsia="Times New Roman" w:hAnsi="Times New Roman"/>
          <w:sz w:val="24"/>
          <w:szCs w:val="24"/>
        </w:rPr>
      </w:pPr>
    </w:p>
    <w:p w14:paraId="2AB3F05E" w14:textId="266F7C89" w:rsidR="005D36CC" w:rsidRPr="005A02DC" w:rsidRDefault="00FB1174"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A májusi bizottsági ülést követően kértük a közös képviselőt, hogy bocsájtsa rendelkezésünkre a társasház műszaki állapota kapcsán beszerzésre került szakértői véleményt és a vaspántolásra kapott kivitelezői ajánlatok, illetve minden olyan releváns iratot, mely az épület kapcsán keletkezett. Kérésünkre választ nem kaptunk, azonban a júniusi bizottsági ülésre a közös képviselő és két lakó eljött, akik elmondták, hogy az épül</w:t>
      </w:r>
      <w:r w:rsidR="005A02DC" w:rsidRPr="005A02DC">
        <w:rPr>
          <w:rFonts w:ascii="Times New Roman" w:eastAsia="Times New Roman" w:hAnsi="Times New Roman"/>
          <w:sz w:val="24"/>
          <w:szCs w:val="24"/>
        </w:rPr>
        <w:t>e</w:t>
      </w:r>
      <w:r w:rsidRPr="005A02DC">
        <w:rPr>
          <w:rFonts w:ascii="Times New Roman" w:eastAsia="Times New Roman" w:hAnsi="Times New Roman"/>
          <w:sz w:val="24"/>
          <w:szCs w:val="24"/>
        </w:rPr>
        <w:t xml:space="preserve">t továbbra is süllyed, a korábbi szakértői vélemény szerint a rézsű felől az árkot ki kellene alakítani, mert onnan a víz az épület alá folyik. A vízitársulat elnöke által javasolt megoldás nem megfelelő, másik irányba kellene a csapadékvizet elvezetni. Az épületet vagy vaspánttal kellene összefogni vagy támfalat kellene mellé </w:t>
      </w:r>
      <w:r w:rsidR="005D36CC" w:rsidRPr="005A02DC">
        <w:rPr>
          <w:rFonts w:ascii="Times New Roman" w:eastAsia="Times New Roman" w:hAnsi="Times New Roman"/>
          <w:sz w:val="24"/>
          <w:szCs w:val="24"/>
        </w:rPr>
        <w:t xml:space="preserve">építeni. Ezen megoldások megfelelőségét alátámasztó szakvéleményük nincs, az ajánlatokat várják a kivitelezésre. Az épület oly mértékben süllyed, hogy a szennyvízvezeték is elmozdult már a falban. A 2021-ben kiállított szakértői vélemény óta szakértő az épületet nem vizsgálta. Az épület körüli szerelőjárdát nem állították helyre. </w:t>
      </w:r>
    </w:p>
    <w:p w14:paraId="6962FAFD" w14:textId="77777777" w:rsidR="005A02DC" w:rsidRPr="005A02DC" w:rsidRDefault="005A02DC" w:rsidP="005A02DC">
      <w:pPr>
        <w:spacing w:after="0" w:line="240" w:lineRule="auto"/>
        <w:jc w:val="both"/>
        <w:rPr>
          <w:rFonts w:ascii="Times New Roman" w:eastAsia="Times New Roman" w:hAnsi="Times New Roman"/>
          <w:sz w:val="24"/>
          <w:szCs w:val="24"/>
        </w:rPr>
      </w:pPr>
    </w:p>
    <w:p w14:paraId="092E9F44" w14:textId="1931B2FE" w:rsidR="005D36CC" w:rsidRPr="005A02DC" w:rsidRDefault="005D36CC"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Tájékoztatást adtunk arról, hogy szakemberekkel mi sem rendelkezünk, külsős vállalkozókat veszünk mi is igénybe. Akit tudtunk – csapadékvíz elvezetési kérdésben a vízitársulat elnöke</w:t>
      </w:r>
      <w:r w:rsidR="005A02DC" w:rsidRPr="005A02DC">
        <w:rPr>
          <w:rFonts w:ascii="Times New Roman" w:eastAsia="Times New Roman" w:hAnsi="Times New Roman"/>
          <w:sz w:val="24"/>
          <w:szCs w:val="24"/>
        </w:rPr>
        <w:t>, akkori városigazgató</w:t>
      </w:r>
      <w:r w:rsidRPr="005A02DC">
        <w:rPr>
          <w:rFonts w:ascii="Times New Roman" w:eastAsia="Times New Roman" w:hAnsi="Times New Roman"/>
          <w:sz w:val="24"/>
          <w:szCs w:val="24"/>
        </w:rPr>
        <w:t xml:space="preserve"> -, azzal már összekötöttük őket. A problémájukra egy komplex megoldást kell keresni, melyhez szakemberre van szükség. A vaspántolás vagy támfalépítés megrendelése előtt is javasoltuk szakértő véleményét kikérni. Már az ülésen átadásra került statikus szakértőnek az elérhetősége, aki várhatóan fog tudni segíteni a megfelelő megoldás megtalálásában. </w:t>
      </w:r>
    </w:p>
    <w:p w14:paraId="682F67C3" w14:textId="46CA3749" w:rsidR="008C6039" w:rsidRPr="005A02DC" w:rsidRDefault="005D36CC"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Tájékoztatást adtunk arról is, hogy a képviselő-testületnek még mindig él azon döntése, melyben vállalta a</w:t>
      </w:r>
      <w:r w:rsidR="00403C2A" w:rsidRPr="005A02DC">
        <w:rPr>
          <w:rFonts w:ascii="Times New Roman" w:eastAsia="Times New Roman" w:hAnsi="Times New Roman"/>
          <w:sz w:val="24"/>
          <w:szCs w:val="24"/>
        </w:rPr>
        <w:t>z állagmegóvása érdekében teendő beavatkozások</w:t>
      </w:r>
      <w:r w:rsidRPr="005A02DC">
        <w:rPr>
          <w:rFonts w:ascii="Times New Roman" w:eastAsia="Times New Roman" w:hAnsi="Times New Roman"/>
          <w:sz w:val="24"/>
          <w:szCs w:val="24"/>
        </w:rPr>
        <w:t xml:space="preserve"> költség</w:t>
      </w:r>
      <w:r w:rsidR="00403C2A" w:rsidRPr="005A02DC">
        <w:rPr>
          <w:rFonts w:ascii="Times New Roman" w:eastAsia="Times New Roman" w:hAnsi="Times New Roman"/>
          <w:sz w:val="24"/>
          <w:szCs w:val="24"/>
        </w:rPr>
        <w:t>én</w:t>
      </w:r>
      <w:r w:rsidRPr="005A02DC">
        <w:rPr>
          <w:rFonts w:ascii="Times New Roman" w:eastAsia="Times New Roman" w:hAnsi="Times New Roman"/>
          <w:sz w:val="24"/>
          <w:szCs w:val="24"/>
        </w:rPr>
        <w:t>ek viselését a tulajdoni hányadunk arányában</w:t>
      </w:r>
      <w:r w:rsidR="00403C2A" w:rsidRPr="005A02DC">
        <w:rPr>
          <w:rFonts w:ascii="Times New Roman" w:eastAsia="Times New Roman" w:hAnsi="Times New Roman"/>
          <w:sz w:val="24"/>
          <w:szCs w:val="24"/>
        </w:rPr>
        <w:t xml:space="preserve"> (80/2025. (III.09.) KVÖKt. hat.)</w:t>
      </w:r>
      <w:r w:rsidRPr="005A02DC">
        <w:rPr>
          <w:rFonts w:ascii="Times New Roman" w:eastAsia="Times New Roman" w:hAnsi="Times New Roman"/>
          <w:sz w:val="24"/>
          <w:szCs w:val="24"/>
        </w:rPr>
        <w:t xml:space="preserve">.  </w:t>
      </w:r>
    </w:p>
    <w:p w14:paraId="4DA77D27" w14:textId="77777777" w:rsidR="005A02DC" w:rsidRPr="005A02DC" w:rsidRDefault="005A02DC" w:rsidP="005A02DC">
      <w:pPr>
        <w:spacing w:after="0" w:line="240" w:lineRule="auto"/>
        <w:jc w:val="both"/>
        <w:rPr>
          <w:rFonts w:ascii="Times New Roman" w:eastAsia="Times New Roman" w:hAnsi="Times New Roman"/>
          <w:sz w:val="24"/>
          <w:szCs w:val="24"/>
        </w:rPr>
      </w:pPr>
    </w:p>
    <w:p w14:paraId="19F40E91" w14:textId="27548322" w:rsidR="005A02DC" w:rsidRPr="005A02DC" w:rsidRDefault="005A02DC" w:rsidP="005A02DC">
      <w:pPr>
        <w:spacing w:after="0" w:line="240" w:lineRule="auto"/>
        <w:jc w:val="both"/>
        <w:rPr>
          <w:rFonts w:ascii="Times New Roman" w:eastAsia="Times New Roman" w:hAnsi="Times New Roman"/>
          <w:sz w:val="24"/>
          <w:szCs w:val="24"/>
        </w:rPr>
      </w:pPr>
      <w:r w:rsidRPr="005A02DC">
        <w:rPr>
          <w:rFonts w:ascii="Times New Roman" w:eastAsia="Times New Roman" w:hAnsi="Times New Roman"/>
          <w:sz w:val="24"/>
          <w:szCs w:val="24"/>
        </w:rPr>
        <w:t xml:space="preserve">Kérem tájékoztatásunk szíves tudomásul vételét a Batthyány tér 4/d. tömb problémája kapcsán! Amint érdemi előrelépést tesznek és konkrét kérelemmel fordulnak hozzánk, azt a képviselő-testület elé fogjuk tárni. </w:t>
      </w:r>
    </w:p>
    <w:p w14:paraId="7F684BAD" w14:textId="5F2C162B" w:rsidR="00124665" w:rsidRPr="005A02DC" w:rsidRDefault="00124665" w:rsidP="005A02DC">
      <w:pPr>
        <w:spacing w:after="0" w:line="240" w:lineRule="auto"/>
        <w:jc w:val="both"/>
        <w:rPr>
          <w:rFonts w:ascii="Times New Roman" w:eastAsia="Times New Roman" w:hAnsi="Times New Roman"/>
          <w:sz w:val="24"/>
          <w:szCs w:val="24"/>
        </w:rPr>
      </w:pPr>
    </w:p>
    <w:p w14:paraId="303EC5A1" w14:textId="655FEEDB" w:rsidR="00124665" w:rsidRPr="005A02DC" w:rsidRDefault="00124665" w:rsidP="005A02DC">
      <w:pPr>
        <w:spacing w:after="0" w:line="240" w:lineRule="auto"/>
        <w:jc w:val="both"/>
        <w:rPr>
          <w:rFonts w:ascii="Times New Roman" w:eastAsia="Times New Roman" w:hAnsi="Times New Roman"/>
          <w:sz w:val="24"/>
          <w:szCs w:val="24"/>
          <w:lang w:eastAsia="hu-HU"/>
        </w:rPr>
      </w:pPr>
      <w:r w:rsidRPr="005A02DC">
        <w:rPr>
          <w:rFonts w:ascii="Times New Roman" w:eastAsia="Times New Roman" w:hAnsi="Times New Roman"/>
          <w:sz w:val="24"/>
          <w:szCs w:val="24"/>
          <w:lang w:eastAsia="hu-HU"/>
        </w:rPr>
        <w:t xml:space="preserve">Kisbér, </w:t>
      </w:r>
      <w:r w:rsidR="005A02DC" w:rsidRPr="005A02DC">
        <w:rPr>
          <w:rFonts w:ascii="Times New Roman" w:eastAsia="Times New Roman" w:hAnsi="Times New Roman"/>
          <w:sz w:val="24"/>
          <w:szCs w:val="24"/>
          <w:lang w:eastAsia="hu-HU"/>
        </w:rPr>
        <w:t>2025. június 12.</w:t>
      </w:r>
    </w:p>
    <w:p w14:paraId="733081E2" w14:textId="77777777" w:rsidR="00124665" w:rsidRPr="005A02DC" w:rsidRDefault="00124665" w:rsidP="005A02DC">
      <w:pPr>
        <w:spacing w:after="0" w:line="240" w:lineRule="auto"/>
        <w:jc w:val="both"/>
        <w:rPr>
          <w:rFonts w:ascii="Times New Roman" w:eastAsia="Times New Roman" w:hAnsi="Times New Roman"/>
          <w:sz w:val="24"/>
          <w:szCs w:val="24"/>
          <w:lang w:eastAsia="hu-HU"/>
        </w:rPr>
      </w:pPr>
    </w:p>
    <w:p w14:paraId="26F3B77C" w14:textId="465DAA79" w:rsidR="00124665" w:rsidRPr="005A02DC" w:rsidRDefault="00124665" w:rsidP="005A02DC">
      <w:pPr>
        <w:tabs>
          <w:tab w:val="center" w:pos="3828"/>
          <w:tab w:val="center" w:pos="6768"/>
        </w:tabs>
        <w:spacing w:after="0" w:line="240" w:lineRule="auto"/>
        <w:rPr>
          <w:rFonts w:ascii="Times New Roman" w:eastAsia="Times New Roman" w:hAnsi="Times New Roman"/>
          <w:sz w:val="24"/>
          <w:szCs w:val="24"/>
          <w:lang w:eastAsia="hu-HU"/>
        </w:rPr>
      </w:pPr>
      <w:r w:rsidRPr="005A02DC">
        <w:rPr>
          <w:rFonts w:ascii="Times New Roman" w:eastAsia="Times New Roman" w:hAnsi="Times New Roman"/>
          <w:sz w:val="24"/>
          <w:szCs w:val="24"/>
          <w:lang w:eastAsia="hu-HU"/>
        </w:rPr>
        <w:tab/>
      </w:r>
      <w:r w:rsidR="005A02DC" w:rsidRPr="005A02DC">
        <w:rPr>
          <w:rFonts w:ascii="Times New Roman" w:eastAsia="Times New Roman" w:hAnsi="Times New Roman"/>
          <w:sz w:val="24"/>
          <w:szCs w:val="24"/>
          <w:lang w:eastAsia="hu-HU"/>
        </w:rPr>
        <w:t>Bondár Balázs</w:t>
      </w:r>
      <w:r w:rsidRPr="005A02DC">
        <w:rPr>
          <w:rFonts w:ascii="Times New Roman" w:eastAsia="Times New Roman" w:hAnsi="Times New Roman"/>
          <w:sz w:val="24"/>
          <w:szCs w:val="24"/>
          <w:lang w:eastAsia="hu-HU"/>
        </w:rPr>
        <w:t xml:space="preserve"> s.k.</w:t>
      </w:r>
      <w:r w:rsidRPr="005A02DC">
        <w:rPr>
          <w:rFonts w:ascii="Times New Roman" w:eastAsia="Times New Roman" w:hAnsi="Times New Roman"/>
          <w:sz w:val="24"/>
          <w:szCs w:val="24"/>
          <w:lang w:eastAsia="hu-HU"/>
        </w:rPr>
        <w:tab/>
        <w:t>Pápai Mónika s.k.</w:t>
      </w:r>
    </w:p>
    <w:p w14:paraId="6ED2D79A" w14:textId="77777777" w:rsidR="00124665" w:rsidRPr="005A02DC" w:rsidRDefault="00124665" w:rsidP="005A02DC">
      <w:pPr>
        <w:tabs>
          <w:tab w:val="center" w:pos="3828"/>
          <w:tab w:val="center" w:pos="6768"/>
        </w:tabs>
        <w:spacing w:after="0" w:line="240" w:lineRule="auto"/>
        <w:rPr>
          <w:rFonts w:ascii="Times New Roman" w:eastAsia="Times New Roman" w:hAnsi="Times New Roman"/>
          <w:sz w:val="24"/>
          <w:szCs w:val="24"/>
          <w:lang w:eastAsia="hu-HU"/>
        </w:rPr>
      </w:pPr>
      <w:r w:rsidRPr="005A02DC">
        <w:rPr>
          <w:rFonts w:ascii="Times New Roman" w:eastAsia="Times New Roman" w:hAnsi="Times New Roman"/>
          <w:sz w:val="24"/>
          <w:szCs w:val="24"/>
          <w:lang w:eastAsia="hu-HU"/>
        </w:rPr>
        <w:tab/>
        <w:t>elnök</w:t>
      </w:r>
      <w:r w:rsidRPr="005A02DC">
        <w:rPr>
          <w:rFonts w:ascii="Times New Roman" w:eastAsia="Times New Roman" w:hAnsi="Times New Roman"/>
          <w:sz w:val="24"/>
          <w:szCs w:val="24"/>
          <w:lang w:eastAsia="hu-HU"/>
        </w:rPr>
        <w:tab/>
        <w:t>referens</w:t>
      </w:r>
    </w:p>
    <w:p w14:paraId="29A61AB2" w14:textId="77777777" w:rsidR="00124665" w:rsidRPr="005A02DC" w:rsidRDefault="00124665" w:rsidP="005A02DC">
      <w:pPr>
        <w:spacing w:after="0" w:line="240" w:lineRule="auto"/>
        <w:jc w:val="center"/>
        <w:rPr>
          <w:rFonts w:ascii="Times New Roman" w:eastAsia="Times New Roman" w:hAnsi="Times New Roman"/>
          <w:b/>
          <w:sz w:val="24"/>
          <w:szCs w:val="24"/>
          <w:u w:val="single"/>
          <w:lang w:eastAsia="hu-HU"/>
        </w:rPr>
      </w:pPr>
    </w:p>
    <w:p w14:paraId="645AD9EE" w14:textId="77777777" w:rsidR="00124665" w:rsidRPr="005A02DC" w:rsidRDefault="00124665" w:rsidP="005A02DC">
      <w:pPr>
        <w:spacing w:after="0" w:line="240" w:lineRule="auto"/>
        <w:jc w:val="center"/>
        <w:rPr>
          <w:rFonts w:ascii="Times New Roman" w:eastAsia="Times New Roman" w:hAnsi="Times New Roman"/>
          <w:b/>
          <w:sz w:val="24"/>
          <w:szCs w:val="24"/>
          <w:u w:val="single"/>
          <w:lang w:eastAsia="hu-HU"/>
        </w:rPr>
      </w:pPr>
      <w:r w:rsidRPr="005A02DC">
        <w:rPr>
          <w:rFonts w:ascii="Times New Roman" w:eastAsia="Times New Roman" w:hAnsi="Times New Roman"/>
          <w:b/>
          <w:sz w:val="24"/>
          <w:szCs w:val="24"/>
          <w:u w:val="single"/>
          <w:lang w:eastAsia="hu-HU"/>
        </w:rPr>
        <w:t>Határozati javaslat:</w:t>
      </w:r>
    </w:p>
    <w:p w14:paraId="0C67734E" w14:textId="141C9104" w:rsidR="00124665" w:rsidRPr="005A02DC" w:rsidRDefault="00124665" w:rsidP="005A02DC">
      <w:pPr>
        <w:spacing w:after="0" w:line="240" w:lineRule="auto"/>
        <w:jc w:val="center"/>
        <w:rPr>
          <w:rFonts w:ascii="Times New Roman" w:eastAsia="Times New Roman" w:hAnsi="Times New Roman"/>
          <w:sz w:val="24"/>
          <w:szCs w:val="24"/>
          <w:lang w:eastAsia="hu-HU"/>
        </w:rPr>
      </w:pPr>
      <w:r w:rsidRPr="005A02DC">
        <w:rPr>
          <w:rFonts w:ascii="Times New Roman" w:eastAsia="Times New Roman" w:hAnsi="Times New Roman"/>
          <w:sz w:val="24"/>
          <w:szCs w:val="24"/>
          <w:lang w:eastAsia="hu-HU"/>
        </w:rPr>
        <w:t xml:space="preserve">Kisbér Város Önkormányzat Képviselő-testülete </w:t>
      </w:r>
    </w:p>
    <w:p w14:paraId="77BF23C4" w14:textId="77777777" w:rsidR="00124665" w:rsidRPr="005A02DC" w:rsidRDefault="00124665" w:rsidP="005A02DC">
      <w:pPr>
        <w:spacing w:after="0" w:line="240" w:lineRule="auto"/>
        <w:jc w:val="both"/>
        <w:rPr>
          <w:rFonts w:ascii="Times New Roman" w:hAnsi="Times New Roman"/>
          <w:sz w:val="24"/>
          <w:szCs w:val="24"/>
        </w:rPr>
      </w:pPr>
    </w:p>
    <w:p w14:paraId="416FC3C8" w14:textId="31071707" w:rsidR="00124665" w:rsidRPr="005A02DC" w:rsidRDefault="00124665" w:rsidP="005A02DC">
      <w:pPr>
        <w:spacing w:after="0" w:line="240" w:lineRule="auto"/>
        <w:jc w:val="both"/>
        <w:rPr>
          <w:rFonts w:ascii="Times New Roman" w:hAnsi="Times New Roman"/>
          <w:sz w:val="24"/>
          <w:szCs w:val="24"/>
        </w:rPr>
      </w:pPr>
      <w:r w:rsidRPr="005A02DC">
        <w:rPr>
          <w:rFonts w:ascii="Times New Roman" w:hAnsi="Times New Roman"/>
          <w:sz w:val="24"/>
          <w:szCs w:val="24"/>
        </w:rPr>
        <w:t>a</w:t>
      </w:r>
      <w:r w:rsidR="005A02DC" w:rsidRPr="005A02DC">
        <w:rPr>
          <w:rFonts w:ascii="Times New Roman" w:hAnsi="Times New Roman"/>
          <w:sz w:val="24"/>
          <w:szCs w:val="24"/>
        </w:rPr>
        <w:t xml:space="preserve"> Kisbér,</w:t>
      </w:r>
      <w:r w:rsidRPr="005A02DC">
        <w:rPr>
          <w:rFonts w:ascii="Times New Roman" w:hAnsi="Times New Roman"/>
          <w:sz w:val="24"/>
          <w:szCs w:val="24"/>
        </w:rPr>
        <w:t xml:space="preserve"> Batthyány tér 4/d. szám alatti tömblakás</w:t>
      </w:r>
      <w:r w:rsidR="005A02DC" w:rsidRPr="005A02DC">
        <w:rPr>
          <w:rFonts w:ascii="Times New Roman" w:hAnsi="Times New Roman"/>
          <w:sz w:val="24"/>
          <w:szCs w:val="24"/>
        </w:rPr>
        <w:t xml:space="preserve"> műszaki problémája kapcsán tett tájékoztatást tudomásul vette.</w:t>
      </w:r>
    </w:p>
    <w:p w14:paraId="20A5A18F" w14:textId="0D33A6AC" w:rsidR="00124665" w:rsidRPr="005A02DC" w:rsidRDefault="00124665" w:rsidP="005A02DC">
      <w:pPr>
        <w:spacing w:after="0" w:line="240" w:lineRule="auto"/>
        <w:jc w:val="both"/>
        <w:rPr>
          <w:rFonts w:ascii="Times New Roman" w:hAnsi="Times New Roman"/>
          <w:sz w:val="24"/>
          <w:szCs w:val="24"/>
        </w:rPr>
      </w:pPr>
    </w:p>
    <w:p w14:paraId="5EE13BB7" w14:textId="77777777" w:rsidR="00124665" w:rsidRPr="005A02DC" w:rsidRDefault="00124665" w:rsidP="005A02DC">
      <w:pPr>
        <w:tabs>
          <w:tab w:val="left" w:pos="0"/>
          <w:tab w:val="left" w:pos="426"/>
        </w:tabs>
        <w:spacing w:after="0" w:line="240" w:lineRule="auto"/>
        <w:jc w:val="both"/>
        <w:rPr>
          <w:rFonts w:ascii="Times New Roman" w:eastAsia="Times New Roman" w:hAnsi="Times New Roman"/>
          <w:sz w:val="24"/>
          <w:szCs w:val="24"/>
          <w:lang w:eastAsia="hu-HU"/>
        </w:rPr>
      </w:pPr>
      <w:r w:rsidRPr="005A02DC">
        <w:rPr>
          <w:rFonts w:ascii="Times New Roman" w:eastAsia="Times New Roman" w:hAnsi="Times New Roman"/>
          <w:b/>
          <w:sz w:val="24"/>
          <w:szCs w:val="24"/>
          <w:u w:val="single"/>
          <w:lang w:eastAsia="hu-HU"/>
        </w:rPr>
        <w:t>Határidő:</w:t>
      </w:r>
      <w:r w:rsidRPr="005A02DC">
        <w:rPr>
          <w:rFonts w:ascii="Times New Roman" w:eastAsia="Times New Roman" w:hAnsi="Times New Roman"/>
          <w:sz w:val="24"/>
          <w:szCs w:val="24"/>
          <w:lang w:eastAsia="hu-HU"/>
        </w:rPr>
        <w:tab/>
        <w:t>azonnal</w:t>
      </w:r>
    </w:p>
    <w:p w14:paraId="01BCC476" w14:textId="6F3E1C1D" w:rsidR="00124665" w:rsidRPr="005A02DC" w:rsidRDefault="00124665" w:rsidP="005A02DC">
      <w:pPr>
        <w:spacing w:after="0" w:line="240" w:lineRule="auto"/>
        <w:rPr>
          <w:rFonts w:ascii="Times New Roman" w:eastAsia="Times New Roman" w:hAnsi="Times New Roman"/>
          <w:sz w:val="24"/>
          <w:szCs w:val="24"/>
          <w:lang w:eastAsia="hu-HU"/>
        </w:rPr>
      </w:pPr>
      <w:r w:rsidRPr="005A02DC">
        <w:rPr>
          <w:rFonts w:ascii="Times New Roman" w:eastAsia="Times New Roman" w:hAnsi="Times New Roman"/>
          <w:b/>
          <w:sz w:val="24"/>
          <w:szCs w:val="24"/>
          <w:u w:val="single"/>
          <w:lang w:eastAsia="hu-HU"/>
        </w:rPr>
        <w:t>Felelős:</w:t>
      </w:r>
      <w:r w:rsidRPr="005A02DC">
        <w:rPr>
          <w:rFonts w:ascii="Times New Roman" w:eastAsia="Times New Roman" w:hAnsi="Times New Roman"/>
          <w:sz w:val="24"/>
          <w:szCs w:val="24"/>
          <w:lang w:eastAsia="hu-HU"/>
        </w:rPr>
        <w:t xml:space="preserve"> </w:t>
      </w:r>
      <w:r w:rsidRPr="005A02DC">
        <w:rPr>
          <w:rFonts w:ascii="Times New Roman" w:eastAsia="Times New Roman" w:hAnsi="Times New Roman"/>
          <w:sz w:val="24"/>
          <w:szCs w:val="24"/>
          <w:lang w:eastAsia="hu-HU"/>
        </w:rPr>
        <w:tab/>
      </w:r>
      <w:r w:rsidR="00F620BC" w:rsidRPr="005A02DC">
        <w:rPr>
          <w:rFonts w:ascii="Times New Roman" w:eastAsia="Times New Roman" w:hAnsi="Times New Roman"/>
          <w:sz w:val="24"/>
          <w:szCs w:val="24"/>
          <w:lang w:eastAsia="hu-HU"/>
        </w:rPr>
        <w:t>Sinkovicz Zoltán polgármester</w:t>
      </w:r>
    </w:p>
    <w:p w14:paraId="3CC9729B" w14:textId="780B4487" w:rsidR="00F620BC" w:rsidRPr="005A02DC" w:rsidRDefault="00F620BC" w:rsidP="005A02DC">
      <w:pPr>
        <w:spacing w:after="0" w:line="240" w:lineRule="auto"/>
        <w:rPr>
          <w:rFonts w:ascii="Times New Roman" w:hAnsi="Times New Roman"/>
          <w:sz w:val="24"/>
          <w:szCs w:val="24"/>
        </w:rPr>
      </w:pPr>
      <w:r w:rsidRPr="005A02DC">
        <w:rPr>
          <w:rFonts w:ascii="Times New Roman" w:eastAsia="Times New Roman" w:hAnsi="Times New Roman"/>
          <w:sz w:val="24"/>
          <w:szCs w:val="24"/>
          <w:lang w:eastAsia="hu-HU"/>
        </w:rPr>
        <w:tab/>
      </w:r>
      <w:r w:rsidRPr="005A02DC">
        <w:rPr>
          <w:rFonts w:ascii="Times New Roman" w:eastAsia="Times New Roman" w:hAnsi="Times New Roman"/>
          <w:sz w:val="24"/>
          <w:szCs w:val="24"/>
          <w:lang w:eastAsia="hu-HU"/>
        </w:rPr>
        <w:tab/>
      </w:r>
    </w:p>
    <w:p w14:paraId="395B663C" w14:textId="77777777" w:rsidR="00124665" w:rsidRPr="005A02DC" w:rsidRDefault="00124665" w:rsidP="005A02DC">
      <w:pPr>
        <w:spacing w:after="0" w:line="240" w:lineRule="auto"/>
        <w:jc w:val="both"/>
        <w:rPr>
          <w:rFonts w:ascii="Times New Roman" w:eastAsia="Times New Roman" w:hAnsi="Times New Roman"/>
          <w:sz w:val="24"/>
          <w:szCs w:val="24"/>
        </w:rPr>
      </w:pPr>
    </w:p>
    <w:p w14:paraId="6ACE1F09" w14:textId="00898FF7" w:rsidR="00511CE4" w:rsidRPr="005A02DC" w:rsidRDefault="00511CE4" w:rsidP="005A02DC">
      <w:pPr>
        <w:spacing w:after="0" w:line="240" w:lineRule="auto"/>
        <w:jc w:val="both"/>
        <w:rPr>
          <w:rFonts w:ascii="Times New Roman" w:eastAsia="Times New Roman" w:hAnsi="Times New Roman"/>
          <w:sz w:val="24"/>
          <w:szCs w:val="24"/>
        </w:rPr>
      </w:pPr>
    </w:p>
    <w:p w14:paraId="3864953A" w14:textId="77777777" w:rsidR="00511CE4" w:rsidRPr="005A02DC" w:rsidRDefault="00511CE4" w:rsidP="005A02DC">
      <w:pPr>
        <w:spacing w:after="0" w:line="240" w:lineRule="auto"/>
        <w:jc w:val="both"/>
        <w:rPr>
          <w:rFonts w:ascii="Times New Roman" w:eastAsia="Times New Roman" w:hAnsi="Times New Roman"/>
          <w:sz w:val="24"/>
          <w:szCs w:val="24"/>
        </w:rPr>
      </w:pPr>
    </w:p>
    <w:p w14:paraId="1FD10288" w14:textId="21059643" w:rsidR="00511CE4" w:rsidRPr="005A02DC" w:rsidRDefault="00511CE4" w:rsidP="005A02DC">
      <w:pPr>
        <w:spacing w:after="0" w:line="240" w:lineRule="auto"/>
        <w:jc w:val="both"/>
        <w:rPr>
          <w:rFonts w:ascii="Times New Roman" w:hAnsi="Times New Roman"/>
          <w:sz w:val="24"/>
          <w:szCs w:val="24"/>
        </w:rPr>
      </w:pPr>
    </w:p>
    <w:sectPr w:rsidR="00511CE4" w:rsidRPr="005A02DC" w:rsidSect="005A02D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A6E2B"/>
    <w:multiLevelType w:val="hybridMultilevel"/>
    <w:tmpl w:val="8402B43E"/>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7331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4A"/>
    <w:rsid w:val="00080835"/>
    <w:rsid w:val="00124665"/>
    <w:rsid w:val="0024205F"/>
    <w:rsid w:val="00266696"/>
    <w:rsid w:val="003C394A"/>
    <w:rsid w:val="00403C2A"/>
    <w:rsid w:val="004267D6"/>
    <w:rsid w:val="004F3C79"/>
    <w:rsid w:val="00511CE4"/>
    <w:rsid w:val="005A02DC"/>
    <w:rsid w:val="005D36CC"/>
    <w:rsid w:val="005D7253"/>
    <w:rsid w:val="00794CD5"/>
    <w:rsid w:val="007D0B8A"/>
    <w:rsid w:val="008C6039"/>
    <w:rsid w:val="008E1364"/>
    <w:rsid w:val="00945C25"/>
    <w:rsid w:val="00A018E6"/>
    <w:rsid w:val="00A91887"/>
    <w:rsid w:val="00B934F1"/>
    <w:rsid w:val="00D77896"/>
    <w:rsid w:val="00E42EF4"/>
    <w:rsid w:val="00E57D6C"/>
    <w:rsid w:val="00EA7732"/>
    <w:rsid w:val="00F522A4"/>
    <w:rsid w:val="00F620BC"/>
    <w:rsid w:val="00FB11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682B"/>
  <w15:chartTrackingRefBased/>
  <w15:docId w15:val="{F80BBEB2-E49C-4D4E-8967-BC1473D6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394A"/>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11CE4"/>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1643">
      <w:bodyDiv w:val="1"/>
      <w:marLeft w:val="0"/>
      <w:marRight w:val="0"/>
      <w:marTop w:val="0"/>
      <w:marBottom w:val="0"/>
      <w:divBdr>
        <w:top w:val="none" w:sz="0" w:space="0" w:color="auto"/>
        <w:left w:val="none" w:sz="0" w:space="0" w:color="auto"/>
        <w:bottom w:val="none" w:sz="0" w:space="0" w:color="auto"/>
        <w:right w:val="none" w:sz="0" w:space="0" w:color="auto"/>
      </w:divBdr>
    </w:div>
    <w:div w:id="645086142">
      <w:bodyDiv w:val="1"/>
      <w:marLeft w:val="0"/>
      <w:marRight w:val="0"/>
      <w:marTop w:val="0"/>
      <w:marBottom w:val="0"/>
      <w:divBdr>
        <w:top w:val="none" w:sz="0" w:space="0" w:color="auto"/>
        <w:left w:val="none" w:sz="0" w:space="0" w:color="auto"/>
        <w:bottom w:val="none" w:sz="0" w:space="0" w:color="auto"/>
        <w:right w:val="none" w:sz="0" w:space="0" w:color="auto"/>
      </w:divBdr>
    </w:div>
    <w:div w:id="6888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889</Words>
  <Characters>6141</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Mónika</dc:creator>
  <cp:keywords/>
  <dc:description/>
  <cp:lastModifiedBy>Pápai Mónika</cp:lastModifiedBy>
  <cp:revision>4</cp:revision>
  <dcterms:created xsi:type="dcterms:W3CDTF">2025-06-12T06:06:00Z</dcterms:created>
  <dcterms:modified xsi:type="dcterms:W3CDTF">2025-06-12T10:05:00Z</dcterms:modified>
</cp:coreProperties>
</file>